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7F" w:rsidRPr="007E76D6" w:rsidRDefault="007E76D6" w:rsidP="00BA017F">
      <w:pPr>
        <w:spacing w:after="0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Број</w:t>
      </w:r>
      <w:r w:rsidR="00BA017F" w:rsidRPr="007E76D6">
        <w:rPr>
          <w:rFonts w:ascii="Cambria" w:hAnsi="Cambria"/>
          <w:noProof/>
          <w:lang w:val="sr-Cyrl-CS"/>
        </w:rPr>
        <w:t>: 02/4.01-13-011-463-1/18</w:t>
      </w:r>
    </w:p>
    <w:p w:rsidR="00EE2C02" w:rsidRPr="007E76D6" w:rsidRDefault="007E76D6" w:rsidP="00BA017F">
      <w:pPr>
        <w:spacing w:after="0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Датум</w:t>
      </w:r>
      <w:r w:rsidR="00BA017F" w:rsidRPr="007E76D6">
        <w:rPr>
          <w:rFonts w:ascii="Cambria" w:hAnsi="Cambria"/>
          <w:noProof/>
          <w:lang w:val="sr-Cyrl-CS"/>
        </w:rPr>
        <w:t>: 1</w:t>
      </w:r>
      <w:r w:rsidR="008B139E" w:rsidRPr="007E76D6">
        <w:rPr>
          <w:rFonts w:ascii="Cambria" w:hAnsi="Cambria"/>
          <w:noProof/>
          <w:lang w:val="sr-Cyrl-CS"/>
        </w:rPr>
        <w:t>9</w:t>
      </w:r>
      <w:r w:rsidR="00BA017F" w:rsidRPr="007E76D6">
        <w:rPr>
          <w:rFonts w:ascii="Cambria" w:hAnsi="Cambria"/>
          <w:noProof/>
          <w:lang w:val="sr-Cyrl-CS"/>
        </w:rPr>
        <w:t xml:space="preserve">.03.2018 </w:t>
      </w:r>
      <w:r>
        <w:rPr>
          <w:rFonts w:ascii="Cambria" w:hAnsi="Cambria"/>
          <w:noProof/>
          <w:lang w:val="sr-Cyrl-CS"/>
        </w:rPr>
        <w:t>године</w:t>
      </w:r>
      <w:r w:rsidR="00EE2C02" w:rsidRPr="007E76D6">
        <w:rPr>
          <w:rFonts w:ascii="Cambria" w:hAnsi="Cambria"/>
          <w:noProof/>
          <w:lang w:val="sr-Cyrl-CS"/>
        </w:rPr>
        <w:tab/>
      </w:r>
    </w:p>
    <w:p w:rsidR="00EE2C02" w:rsidRPr="007E76D6" w:rsidRDefault="00EE2C02" w:rsidP="00BA017F">
      <w:pPr>
        <w:spacing w:after="0"/>
        <w:jc w:val="both"/>
        <w:rPr>
          <w:rFonts w:ascii="Cambria" w:hAnsi="Cambria"/>
          <w:noProof/>
          <w:lang w:val="sr-Cyrl-CS"/>
        </w:rPr>
      </w:pPr>
    </w:p>
    <w:p w:rsidR="00EE2C02" w:rsidRPr="007E76D6" w:rsidRDefault="007E76D6" w:rsidP="00BA017F">
      <w:pPr>
        <w:spacing w:after="0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На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основу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члана</w:t>
      </w:r>
      <w:r w:rsidR="00EE2C02" w:rsidRPr="007E76D6">
        <w:rPr>
          <w:rFonts w:ascii="Cambria" w:hAnsi="Cambria"/>
          <w:noProof/>
          <w:lang w:val="sr-Cyrl-CS"/>
        </w:rPr>
        <w:t xml:space="preserve"> 48. </w:t>
      </w:r>
      <w:r>
        <w:rPr>
          <w:rFonts w:ascii="Cambria" w:hAnsi="Cambria"/>
          <w:noProof/>
          <w:lang w:val="sr-Cyrl-CS"/>
        </w:rPr>
        <w:t>став</w:t>
      </w:r>
      <w:r w:rsidR="00BA017F" w:rsidRPr="007E76D6">
        <w:rPr>
          <w:rFonts w:ascii="Cambria" w:hAnsi="Cambria"/>
          <w:noProof/>
          <w:lang w:val="sr-Cyrl-CS"/>
        </w:rPr>
        <w:t xml:space="preserve"> 1. </w:t>
      </w:r>
      <w:r>
        <w:rPr>
          <w:rFonts w:ascii="Cambria" w:hAnsi="Cambria"/>
          <w:noProof/>
          <w:lang w:val="sr-Cyrl-CS"/>
        </w:rPr>
        <w:t>Пословника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 w:rsidR="00BA017F" w:rsidRPr="007E76D6">
        <w:rPr>
          <w:rFonts w:ascii="Cambria" w:hAnsi="Cambria"/>
          <w:noProof/>
          <w:lang w:val="sr-Cyrl-CS"/>
        </w:rPr>
        <w:t>(„</w:t>
      </w:r>
      <w:r>
        <w:rPr>
          <w:rFonts w:ascii="Cambria" w:hAnsi="Cambria"/>
          <w:noProof/>
          <w:lang w:val="sr-Cyrl-CS"/>
        </w:rPr>
        <w:t>Службени</w:t>
      </w:r>
      <w:r w:rsidR="00BA017F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гласник</w:t>
      </w:r>
      <w:r w:rsidR="00BA017F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BA017F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BA017F" w:rsidRPr="007E76D6">
        <w:rPr>
          <w:rFonts w:ascii="Cambria" w:hAnsi="Cambria"/>
          <w:noProof/>
          <w:lang w:val="sr-Cyrl-CS"/>
        </w:rPr>
        <w:t xml:space="preserve">“, </w:t>
      </w:r>
      <w:r>
        <w:rPr>
          <w:rFonts w:ascii="Cambria" w:hAnsi="Cambria"/>
          <w:noProof/>
          <w:lang w:val="sr-Cyrl-CS"/>
        </w:rPr>
        <w:t>број</w:t>
      </w:r>
      <w:r w:rsidR="00BA017F" w:rsidRPr="007E76D6">
        <w:rPr>
          <w:rFonts w:ascii="Cambria" w:hAnsi="Cambria"/>
          <w:noProof/>
          <w:lang w:val="sr-Cyrl-CS"/>
        </w:rPr>
        <w:t xml:space="preserve"> 31/11 </w:t>
      </w:r>
      <w:r>
        <w:rPr>
          <w:rFonts w:ascii="Cambria" w:hAnsi="Cambria"/>
          <w:noProof/>
          <w:lang w:val="sr-Cyrl-CS"/>
        </w:rPr>
        <w:t>и</w:t>
      </w:r>
      <w:r w:rsidR="00BA017F" w:rsidRPr="007E76D6">
        <w:rPr>
          <w:rFonts w:ascii="Cambria" w:hAnsi="Cambria"/>
          <w:noProof/>
          <w:lang w:val="sr-Cyrl-CS"/>
        </w:rPr>
        <w:t xml:space="preserve"> 34/17)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Одбор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праћење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стања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у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области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пензијско</w:t>
      </w:r>
      <w:r w:rsidR="00EE2C02" w:rsidRPr="007E76D6">
        <w:rPr>
          <w:rFonts w:ascii="Cambria" w:hAnsi="Cambria"/>
          <w:noProof/>
          <w:lang w:val="sr-Cyrl-CS"/>
        </w:rPr>
        <w:t xml:space="preserve">- </w:t>
      </w:r>
      <w:r>
        <w:rPr>
          <w:rFonts w:ascii="Cambria" w:hAnsi="Cambria"/>
          <w:noProof/>
          <w:lang w:val="sr-Cyrl-CS"/>
        </w:rPr>
        <w:t>инвалидског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осугурања</w:t>
      </w:r>
      <w:r w:rsidR="00EE2C02" w:rsidRPr="007E76D6">
        <w:rPr>
          <w:rFonts w:ascii="Cambria" w:hAnsi="Cambria"/>
          <w:noProof/>
          <w:lang w:val="sr-Cyrl-CS"/>
        </w:rPr>
        <w:t xml:space="preserve">  </w:t>
      </w:r>
      <w:r>
        <w:rPr>
          <w:rFonts w:ascii="Cambria" w:hAnsi="Cambria"/>
          <w:noProof/>
          <w:lang w:val="sr-Cyrl-CS"/>
        </w:rPr>
        <w:t>подноси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сљедећи</w:t>
      </w:r>
      <w:r w:rsidR="00EE2C02" w:rsidRPr="007E76D6">
        <w:rPr>
          <w:rFonts w:ascii="Cambria" w:hAnsi="Cambria"/>
          <w:b/>
          <w:noProof/>
          <w:lang w:val="sr-Cyrl-CS"/>
        </w:rPr>
        <w:t xml:space="preserve"> </w:t>
      </w:r>
    </w:p>
    <w:p w:rsidR="00EE2C02" w:rsidRPr="007E76D6" w:rsidRDefault="00EE2C02" w:rsidP="00BA017F">
      <w:pPr>
        <w:spacing w:after="0"/>
        <w:jc w:val="both"/>
        <w:rPr>
          <w:rFonts w:ascii="Cambria" w:hAnsi="Cambria"/>
          <w:noProof/>
          <w:lang w:val="sr-Cyrl-CS"/>
        </w:rPr>
      </w:pPr>
      <w:r w:rsidRPr="007E76D6">
        <w:rPr>
          <w:rFonts w:ascii="Cambria" w:hAnsi="Cambria"/>
          <w:noProof/>
          <w:lang w:val="sr-Cyrl-CS"/>
        </w:rPr>
        <w:tab/>
      </w:r>
    </w:p>
    <w:p w:rsidR="00BA017F" w:rsidRPr="007E76D6" w:rsidRDefault="00BA017F" w:rsidP="00BA017F">
      <w:pPr>
        <w:spacing w:after="0"/>
        <w:jc w:val="both"/>
        <w:rPr>
          <w:rFonts w:ascii="Cambria" w:hAnsi="Cambria"/>
          <w:noProof/>
          <w:lang w:val="sr-Cyrl-CS"/>
        </w:rPr>
      </w:pPr>
    </w:p>
    <w:p w:rsidR="00EE2C02" w:rsidRPr="007E76D6" w:rsidRDefault="007E76D6" w:rsidP="00BA017F">
      <w:pPr>
        <w:spacing w:after="0"/>
        <w:jc w:val="center"/>
        <w:rPr>
          <w:rFonts w:ascii="Cambria" w:hAnsi="Cambria"/>
          <w:b/>
          <w:i/>
          <w:noProof/>
          <w:lang w:val="sr-Cyrl-CS"/>
        </w:rPr>
      </w:pPr>
      <w:r>
        <w:rPr>
          <w:rFonts w:ascii="Cambria" w:hAnsi="Cambria"/>
          <w:b/>
          <w:i/>
          <w:noProof/>
          <w:lang w:val="sr-Cyrl-CS"/>
        </w:rPr>
        <w:t>И</w:t>
      </w:r>
      <w:r w:rsidR="00EE2C02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З</w:t>
      </w:r>
      <w:r w:rsidR="00EE2C02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В</w:t>
      </w:r>
      <w:r w:rsidR="00EE2C02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Ј</w:t>
      </w:r>
      <w:r w:rsidR="00EE2C02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Е</w:t>
      </w:r>
      <w:r w:rsidR="00EE2C02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Ш</w:t>
      </w:r>
      <w:r w:rsidR="00EE2C02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Т</w:t>
      </w:r>
      <w:r w:rsidR="00EE2C02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А</w:t>
      </w:r>
      <w:r w:rsidR="00EE2C02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Ј</w:t>
      </w:r>
    </w:p>
    <w:p w:rsidR="00BA017F" w:rsidRPr="007E76D6" w:rsidRDefault="007E76D6" w:rsidP="00BA017F">
      <w:pPr>
        <w:spacing w:after="0"/>
        <w:jc w:val="center"/>
        <w:rPr>
          <w:rFonts w:ascii="Cambria" w:hAnsi="Cambria"/>
          <w:b/>
          <w:i/>
          <w:noProof/>
          <w:lang w:val="sr-Cyrl-CS"/>
        </w:rPr>
      </w:pPr>
      <w:r>
        <w:rPr>
          <w:rFonts w:ascii="Cambria" w:hAnsi="Cambria"/>
          <w:b/>
          <w:bCs/>
          <w:i/>
          <w:iCs/>
          <w:noProof/>
          <w:lang w:val="sr-Cyrl-CS"/>
        </w:rPr>
        <w:t>о</w:t>
      </w:r>
      <w:r w:rsidR="00EE2C02" w:rsidRPr="007E76D6">
        <w:rPr>
          <w:rFonts w:ascii="Cambria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hAnsi="Cambria"/>
          <w:b/>
          <w:bCs/>
          <w:i/>
          <w:iCs/>
          <w:noProof/>
          <w:lang w:val="sr-Cyrl-CS"/>
        </w:rPr>
        <w:t>разматрању</w:t>
      </w:r>
      <w:r w:rsidR="000A3DCE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Приједлог</w:t>
      </w:r>
      <w:r w:rsidR="00707A78">
        <w:rPr>
          <w:rFonts w:ascii="Cambria" w:hAnsi="Cambria"/>
          <w:b/>
          <w:i/>
          <w:noProof/>
          <w:lang w:val="en-US"/>
        </w:rPr>
        <w:t>a</w:t>
      </w:r>
      <w:r w:rsidR="000A3DCE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Програма</w:t>
      </w:r>
      <w:r w:rsidR="000A3DCE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рада</w:t>
      </w:r>
      <w:r w:rsidR="000A3DCE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Народне</w:t>
      </w:r>
      <w:r w:rsidR="000A3DCE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скупштине</w:t>
      </w:r>
      <w:r w:rsidR="000A3DCE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Републике</w:t>
      </w:r>
      <w:r w:rsidR="000A3DCE" w:rsidRPr="007E76D6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Српске</w:t>
      </w:r>
      <w:r w:rsidR="000A3DCE" w:rsidRPr="007E76D6">
        <w:rPr>
          <w:rFonts w:ascii="Cambria" w:hAnsi="Cambria"/>
          <w:b/>
          <w:i/>
          <w:noProof/>
          <w:lang w:val="sr-Cyrl-CS"/>
        </w:rPr>
        <w:t xml:space="preserve"> </w:t>
      </w:r>
    </w:p>
    <w:p w:rsidR="00EE2C02" w:rsidRPr="007E76D6" w:rsidRDefault="007E76D6" w:rsidP="00BA017F">
      <w:pPr>
        <w:spacing w:after="0"/>
        <w:jc w:val="center"/>
        <w:rPr>
          <w:rFonts w:ascii="Cambria" w:hAnsi="Cambria"/>
          <w:b/>
          <w:i/>
          <w:noProof/>
          <w:lang w:val="sr-Cyrl-CS"/>
        </w:rPr>
      </w:pPr>
      <w:r>
        <w:rPr>
          <w:rFonts w:ascii="Cambria" w:hAnsi="Cambria"/>
          <w:b/>
          <w:i/>
          <w:noProof/>
          <w:lang w:val="sr-Cyrl-CS"/>
        </w:rPr>
        <w:t>за</w:t>
      </w:r>
      <w:r w:rsidR="000A3DCE" w:rsidRPr="007E76D6">
        <w:rPr>
          <w:rFonts w:ascii="Cambria" w:hAnsi="Cambria"/>
          <w:b/>
          <w:i/>
          <w:noProof/>
          <w:lang w:val="sr-Cyrl-CS"/>
        </w:rPr>
        <w:t xml:space="preserve"> 2018. </w:t>
      </w:r>
      <w:r>
        <w:rPr>
          <w:rFonts w:ascii="Cambria" w:hAnsi="Cambria"/>
          <w:b/>
          <w:i/>
          <w:noProof/>
          <w:lang w:val="sr-Cyrl-CS"/>
        </w:rPr>
        <w:t>годину</w:t>
      </w:r>
    </w:p>
    <w:p w:rsidR="00EE2C02" w:rsidRPr="007E76D6" w:rsidRDefault="00EE2C02" w:rsidP="00BA017F">
      <w:pPr>
        <w:spacing w:after="0"/>
        <w:jc w:val="both"/>
        <w:rPr>
          <w:rFonts w:ascii="Cambria" w:hAnsi="Cambria"/>
          <w:noProof/>
          <w:lang w:val="sr-Cyrl-CS"/>
        </w:rPr>
      </w:pPr>
    </w:p>
    <w:p w:rsidR="00EE2C02" w:rsidRPr="007E76D6" w:rsidRDefault="007E76D6" w:rsidP="00BA017F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Одбор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праћење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стања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у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области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пензијско</w:t>
      </w:r>
      <w:r w:rsidR="00EE2C02" w:rsidRPr="007E76D6">
        <w:rPr>
          <w:rFonts w:ascii="Cambria" w:hAnsi="Cambria"/>
          <w:noProof/>
          <w:lang w:val="sr-Cyrl-CS"/>
        </w:rPr>
        <w:t>-</w:t>
      </w:r>
      <w:r>
        <w:rPr>
          <w:rFonts w:ascii="Cambria" w:hAnsi="Cambria"/>
          <w:noProof/>
          <w:lang w:val="sr-Cyrl-CS"/>
        </w:rPr>
        <w:t>инвалидског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осигурања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на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својој</w:t>
      </w:r>
      <w:r w:rsidR="00D01731" w:rsidRPr="007E76D6">
        <w:rPr>
          <w:rFonts w:ascii="Cambria" w:hAnsi="Cambria"/>
          <w:noProof/>
          <w:lang w:val="sr-Cyrl-CS"/>
        </w:rPr>
        <w:t xml:space="preserve"> </w:t>
      </w:r>
      <w:r w:rsidR="00EE2C02" w:rsidRPr="007E76D6">
        <w:rPr>
          <w:rFonts w:ascii="Cambria" w:hAnsi="Cambria"/>
          <w:noProof/>
          <w:lang w:val="sr-Cyrl-CS"/>
        </w:rPr>
        <w:t>2</w:t>
      </w:r>
      <w:r w:rsidR="007F13F9" w:rsidRPr="007E76D6">
        <w:rPr>
          <w:rFonts w:ascii="Cambria" w:hAnsi="Cambria"/>
          <w:noProof/>
          <w:lang w:val="sr-Cyrl-CS"/>
        </w:rPr>
        <w:t>2</w:t>
      </w:r>
      <w:r w:rsidR="00EE2C02" w:rsidRPr="007E76D6">
        <w:rPr>
          <w:rFonts w:ascii="Cambria" w:hAnsi="Cambria"/>
          <w:noProof/>
          <w:lang w:val="sr-Cyrl-CS"/>
        </w:rPr>
        <w:t xml:space="preserve">. </w:t>
      </w:r>
      <w:r>
        <w:rPr>
          <w:rFonts w:ascii="Cambria" w:hAnsi="Cambria"/>
          <w:noProof/>
          <w:lang w:val="sr-Cyrl-CS"/>
        </w:rPr>
        <w:t>сједници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одржаној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 w:rsidR="008B139E" w:rsidRPr="007E76D6">
        <w:rPr>
          <w:rFonts w:ascii="Cambria" w:hAnsi="Cambria"/>
          <w:noProof/>
          <w:lang w:val="sr-Cyrl-CS"/>
        </w:rPr>
        <w:t>19</w:t>
      </w:r>
      <w:r w:rsidR="000A3DCE" w:rsidRPr="007E76D6">
        <w:rPr>
          <w:rFonts w:ascii="Cambria" w:hAnsi="Cambria"/>
          <w:noProof/>
          <w:lang w:val="sr-Cyrl-CS"/>
        </w:rPr>
        <w:t>.3</w:t>
      </w:r>
      <w:r w:rsidR="00EE2C02" w:rsidRPr="007E76D6">
        <w:rPr>
          <w:rFonts w:ascii="Cambria" w:hAnsi="Cambria"/>
          <w:noProof/>
          <w:lang w:val="sr-Cyrl-CS"/>
        </w:rPr>
        <w:t xml:space="preserve">.2018. </w:t>
      </w:r>
      <w:r>
        <w:rPr>
          <w:rFonts w:ascii="Cambria" w:hAnsi="Cambria"/>
          <w:noProof/>
          <w:lang w:val="sr-Cyrl-CS"/>
        </w:rPr>
        <w:t>године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је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разматрао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Приједлог</w:t>
      </w:r>
      <w:r w:rsidR="000A3DCE" w:rsidRPr="007E76D6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Програма</w:t>
      </w:r>
      <w:r w:rsidR="000A3DCE" w:rsidRPr="007E76D6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рада</w:t>
      </w:r>
      <w:r w:rsidR="000A3DCE" w:rsidRPr="007E76D6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Народне</w:t>
      </w:r>
      <w:r w:rsidR="000A3DCE" w:rsidRPr="007E76D6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скупштине</w:t>
      </w:r>
      <w:r w:rsidR="000A3DCE" w:rsidRPr="007E76D6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Републике</w:t>
      </w:r>
      <w:r w:rsidR="007F13F9" w:rsidRPr="007E76D6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Српске</w:t>
      </w:r>
      <w:r w:rsidR="007F13F9" w:rsidRPr="007E76D6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за</w:t>
      </w:r>
      <w:r w:rsidR="007F13F9" w:rsidRPr="007E76D6">
        <w:rPr>
          <w:rFonts w:ascii="Cambria" w:hAnsi="Cambria"/>
          <w:b/>
          <w:noProof/>
          <w:lang w:val="sr-Cyrl-CS"/>
        </w:rPr>
        <w:t xml:space="preserve"> 2018. </w:t>
      </w:r>
      <w:r>
        <w:rPr>
          <w:rFonts w:ascii="Cambria" w:hAnsi="Cambria"/>
          <w:b/>
          <w:noProof/>
          <w:lang w:val="sr-Cyrl-CS"/>
        </w:rPr>
        <w:t>годину</w:t>
      </w:r>
      <w:r w:rsidR="00EE2C02" w:rsidRPr="007E76D6">
        <w:rPr>
          <w:rFonts w:ascii="Cambria" w:hAnsi="Cambria"/>
          <w:noProof/>
          <w:lang w:val="sr-Cyrl-CS"/>
        </w:rPr>
        <w:t>.</w:t>
      </w:r>
    </w:p>
    <w:p w:rsidR="00BA017F" w:rsidRPr="007E76D6" w:rsidRDefault="00BA017F" w:rsidP="00BA017F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</w:p>
    <w:p w:rsidR="00EE2C02" w:rsidRPr="007E76D6" w:rsidRDefault="007E76D6" w:rsidP="00BA017F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Сједници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су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присуствовали</w:t>
      </w:r>
      <w:r w:rsidR="00EE2C02" w:rsidRPr="007E76D6">
        <w:rPr>
          <w:rFonts w:ascii="Cambria" w:hAnsi="Cambria"/>
          <w:noProof/>
          <w:lang w:val="sr-Cyrl-CS"/>
        </w:rPr>
        <w:t xml:space="preserve">: </w:t>
      </w:r>
      <w:r>
        <w:rPr>
          <w:rFonts w:ascii="Cambria" w:hAnsi="Cambria"/>
          <w:noProof/>
          <w:lang w:val="sr-Cyrl-CS"/>
        </w:rPr>
        <w:t>Илија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Стеванчевић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предсједник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Одбора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Вељко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Марић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Ненад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Кузмић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Раде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Ракуљ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Слободан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Брдар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чланови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Одбора</w:t>
      </w:r>
      <w:r w:rsidR="00EE2C02" w:rsidRPr="007E76D6">
        <w:rPr>
          <w:rFonts w:ascii="Cambria" w:hAnsi="Cambria"/>
          <w:noProof/>
          <w:lang w:val="sr-Cyrl-CS"/>
        </w:rPr>
        <w:t xml:space="preserve">. </w:t>
      </w:r>
    </w:p>
    <w:p w:rsidR="00BA017F" w:rsidRPr="007E76D6" w:rsidRDefault="00BA017F" w:rsidP="00BA017F">
      <w:pPr>
        <w:spacing w:after="0"/>
        <w:jc w:val="both"/>
        <w:rPr>
          <w:rFonts w:ascii="Cambria" w:hAnsi="Cambria"/>
          <w:noProof/>
          <w:lang w:val="sr-Cyrl-CS"/>
        </w:rPr>
      </w:pPr>
    </w:p>
    <w:p w:rsidR="00BA017F" w:rsidRPr="007E76D6" w:rsidRDefault="00707A78" w:rsidP="007F13F9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Одсут</w:t>
      </w:r>
      <w:r w:rsidR="007E76D6">
        <w:rPr>
          <w:rFonts w:ascii="Cambria" w:hAnsi="Cambria"/>
          <w:noProof/>
          <w:lang w:val="sr-Cyrl-CS"/>
        </w:rPr>
        <w:t>ни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су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били</w:t>
      </w:r>
      <w:r w:rsidR="00EE2C02" w:rsidRPr="007E76D6">
        <w:rPr>
          <w:rFonts w:ascii="Cambria" w:hAnsi="Cambria"/>
          <w:noProof/>
          <w:lang w:val="sr-Cyrl-CS"/>
        </w:rPr>
        <w:t xml:space="preserve">: </w:t>
      </w:r>
      <w:r w:rsidR="007E76D6">
        <w:rPr>
          <w:rFonts w:ascii="Cambria" w:hAnsi="Cambria"/>
          <w:noProof/>
          <w:lang w:val="sr-Cyrl-CS"/>
        </w:rPr>
        <w:t>Здравко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Крсмановић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 w:rsidR="007E76D6">
        <w:rPr>
          <w:rFonts w:ascii="Cambria" w:hAnsi="Cambria"/>
          <w:noProof/>
          <w:lang w:val="sr-Cyrl-CS"/>
        </w:rPr>
        <w:t>замјеник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 w:rsidR="007E76D6">
        <w:rPr>
          <w:rFonts w:ascii="Cambria" w:hAnsi="Cambria"/>
          <w:noProof/>
          <w:lang w:val="sr-Cyrl-CS"/>
        </w:rPr>
        <w:t>Бранко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Бутулија</w:t>
      </w:r>
      <w:r w:rsidR="000A3DCE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Ненад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Стевандић</w:t>
      </w:r>
      <w:r w:rsidR="00EE2C02" w:rsidRPr="007E76D6">
        <w:rPr>
          <w:rFonts w:ascii="Cambria" w:hAnsi="Cambria"/>
          <w:noProof/>
          <w:lang w:val="sr-Cyrl-CS"/>
        </w:rPr>
        <w:t xml:space="preserve">, </w:t>
      </w:r>
      <w:r w:rsidR="007E76D6">
        <w:rPr>
          <w:rFonts w:ascii="Cambria" w:hAnsi="Cambria"/>
          <w:noProof/>
          <w:lang w:val="sr-Cyrl-CS"/>
        </w:rPr>
        <w:t>чланови</w:t>
      </w:r>
      <w:r w:rsidR="00EE2C02" w:rsidRPr="007E76D6">
        <w:rPr>
          <w:rFonts w:ascii="Cambria" w:hAnsi="Cambria"/>
          <w:noProof/>
          <w:lang w:val="sr-Cyrl-CS"/>
        </w:rPr>
        <w:t xml:space="preserve">. </w:t>
      </w:r>
    </w:p>
    <w:p w:rsidR="00BA017F" w:rsidRPr="007E76D6" w:rsidRDefault="00BA017F" w:rsidP="00BA017F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</w:p>
    <w:p w:rsidR="00EE2C02" w:rsidRPr="007E76D6" w:rsidRDefault="007E76D6" w:rsidP="00BA017F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Након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проведене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расправе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чланови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Одбора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су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једногласно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заузели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став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да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се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Приједлог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Програма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рада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Народне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скупштине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8B139E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8B139E" w:rsidRPr="007E76D6">
        <w:rPr>
          <w:rFonts w:ascii="Cambria" w:hAnsi="Cambria"/>
          <w:noProof/>
          <w:lang w:val="sr-Cyrl-CS"/>
        </w:rPr>
        <w:t xml:space="preserve"> 2018. </w:t>
      </w:r>
      <w:r>
        <w:rPr>
          <w:rFonts w:ascii="Cambria" w:hAnsi="Cambria"/>
          <w:noProof/>
          <w:lang w:val="sr-Cyrl-CS"/>
        </w:rPr>
        <w:t>годину</w:t>
      </w:r>
      <w:r w:rsidR="00F76936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разматра</w:t>
      </w:r>
      <w:r w:rsidR="00F76936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</w:t>
      </w:r>
      <w:r w:rsidR="00F76936" w:rsidRPr="007E76D6">
        <w:rPr>
          <w:rFonts w:ascii="Cambria" w:hAnsi="Cambria"/>
          <w:noProof/>
          <w:lang w:val="sr-Cyrl-CS"/>
        </w:rPr>
        <w:t xml:space="preserve"> 24</w:t>
      </w:r>
      <w:r w:rsidR="00EE2C02" w:rsidRPr="007E76D6">
        <w:rPr>
          <w:rFonts w:ascii="Cambria" w:hAnsi="Cambria"/>
          <w:noProof/>
          <w:lang w:val="sr-Cyrl-CS"/>
        </w:rPr>
        <w:t xml:space="preserve">. </w:t>
      </w:r>
      <w:r>
        <w:rPr>
          <w:rFonts w:ascii="Cambria" w:hAnsi="Cambria"/>
          <w:noProof/>
          <w:lang w:val="sr-Cyrl-CS"/>
        </w:rPr>
        <w:t>редовној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сједници</w:t>
      </w:r>
      <w:r w:rsidR="00EE2C02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Народне</w:t>
      </w:r>
      <w:r w:rsidR="00F76936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скупштине</w:t>
      </w:r>
      <w:r w:rsidR="00F76936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F76936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8D2FC6" w:rsidRPr="007E76D6">
        <w:rPr>
          <w:rFonts w:ascii="Cambria" w:hAnsi="Cambria"/>
          <w:noProof/>
          <w:lang w:val="sr-Cyrl-CS"/>
        </w:rPr>
        <w:t>.</w:t>
      </w:r>
    </w:p>
    <w:p w:rsidR="008B139E" w:rsidRPr="007E76D6" w:rsidRDefault="008B139E" w:rsidP="00BA017F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</w:p>
    <w:p w:rsidR="008B139E" w:rsidRPr="007E76D6" w:rsidRDefault="007E76D6" w:rsidP="008B139E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и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8B139E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8B139E" w:rsidRPr="007E76D6">
        <w:rPr>
          <w:rFonts w:ascii="Cambria" w:eastAsia="Times New Roman" w:hAnsi="Cambria"/>
          <w:noProof/>
          <w:lang w:val="sr-Cyrl-CS"/>
        </w:rPr>
        <w:t>.</w:t>
      </w:r>
    </w:p>
    <w:p w:rsidR="00BA017F" w:rsidRPr="007E76D6" w:rsidRDefault="00BA017F" w:rsidP="00BA017F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</w:p>
    <w:p w:rsidR="00EE2C02" w:rsidRPr="007E76D6" w:rsidRDefault="00EE2C02" w:rsidP="00BA017F">
      <w:pPr>
        <w:spacing w:after="0"/>
        <w:jc w:val="both"/>
        <w:rPr>
          <w:rFonts w:ascii="Cambria" w:hAnsi="Cambria"/>
          <w:noProof/>
          <w:lang w:val="sr-Cyrl-CS"/>
        </w:rPr>
      </w:pPr>
    </w:p>
    <w:p w:rsidR="00EE2C02" w:rsidRPr="007E76D6" w:rsidRDefault="00EE2C02" w:rsidP="00BA017F">
      <w:pPr>
        <w:spacing w:after="0"/>
        <w:jc w:val="both"/>
        <w:rPr>
          <w:rFonts w:ascii="Cambria" w:hAnsi="Cambria"/>
          <w:b/>
          <w:noProof/>
          <w:lang w:val="sr-Cyrl-CS"/>
        </w:rPr>
      </w:pPr>
      <w:r w:rsidRPr="007E76D6">
        <w:rPr>
          <w:rFonts w:ascii="Cambria" w:hAnsi="Cambria"/>
          <w:noProof/>
          <w:lang w:val="sr-Cyrl-CS"/>
        </w:rPr>
        <w:t xml:space="preserve"> </w:t>
      </w:r>
      <w:r w:rsidRPr="007E76D6">
        <w:rPr>
          <w:rFonts w:ascii="Cambria" w:hAnsi="Cambria"/>
          <w:b/>
          <w:noProof/>
          <w:lang w:val="sr-Cyrl-CS"/>
        </w:rPr>
        <w:t xml:space="preserve">    </w:t>
      </w:r>
      <w:r w:rsidR="00BA017F" w:rsidRPr="007E76D6">
        <w:rPr>
          <w:rFonts w:ascii="Cambria" w:hAnsi="Cambria"/>
          <w:b/>
          <w:noProof/>
          <w:lang w:val="sr-Cyrl-CS"/>
        </w:rPr>
        <w:tab/>
      </w:r>
      <w:r w:rsidR="00BA017F" w:rsidRPr="007E76D6">
        <w:rPr>
          <w:rFonts w:ascii="Cambria" w:hAnsi="Cambria"/>
          <w:b/>
          <w:noProof/>
          <w:lang w:val="sr-Cyrl-CS"/>
        </w:rPr>
        <w:tab/>
      </w:r>
      <w:r w:rsidR="00BA017F" w:rsidRPr="007E76D6">
        <w:rPr>
          <w:rFonts w:ascii="Cambria" w:hAnsi="Cambria"/>
          <w:b/>
          <w:noProof/>
          <w:lang w:val="sr-Cyrl-CS"/>
        </w:rPr>
        <w:tab/>
      </w:r>
      <w:r w:rsidR="00BA017F" w:rsidRPr="007E76D6">
        <w:rPr>
          <w:rFonts w:ascii="Cambria" w:hAnsi="Cambria"/>
          <w:b/>
          <w:noProof/>
          <w:lang w:val="sr-Cyrl-CS"/>
        </w:rPr>
        <w:tab/>
      </w:r>
      <w:r w:rsidR="00BA017F" w:rsidRPr="007E76D6">
        <w:rPr>
          <w:rFonts w:ascii="Cambria" w:hAnsi="Cambria"/>
          <w:b/>
          <w:noProof/>
          <w:lang w:val="sr-Cyrl-CS"/>
        </w:rPr>
        <w:tab/>
      </w:r>
      <w:r w:rsidR="00BA017F" w:rsidRPr="007E76D6">
        <w:rPr>
          <w:rFonts w:ascii="Cambria" w:hAnsi="Cambria"/>
          <w:b/>
          <w:noProof/>
          <w:lang w:val="sr-Cyrl-CS"/>
        </w:rPr>
        <w:tab/>
      </w:r>
      <w:r w:rsidR="00BA017F" w:rsidRPr="007E76D6">
        <w:rPr>
          <w:rFonts w:ascii="Cambria" w:hAnsi="Cambria"/>
          <w:b/>
          <w:noProof/>
          <w:lang w:val="sr-Cyrl-CS"/>
        </w:rPr>
        <w:tab/>
      </w:r>
      <w:r w:rsidR="00BA017F" w:rsidRPr="007E76D6">
        <w:rPr>
          <w:rFonts w:ascii="Cambria" w:hAnsi="Cambria"/>
          <w:b/>
          <w:noProof/>
          <w:lang w:val="sr-Cyrl-CS"/>
        </w:rPr>
        <w:tab/>
      </w:r>
      <w:r w:rsidR="007E76D6">
        <w:rPr>
          <w:rFonts w:ascii="Cambria" w:hAnsi="Cambria"/>
          <w:b/>
          <w:noProof/>
          <w:lang w:val="sr-Cyrl-CS"/>
        </w:rPr>
        <w:t>ПРЕДСЈЕДНИК</w:t>
      </w:r>
      <w:r w:rsidRPr="007E76D6">
        <w:rPr>
          <w:rFonts w:ascii="Cambria" w:hAnsi="Cambria"/>
          <w:b/>
          <w:noProof/>
          <w:lang w:val="sr-Cyrl-CS"/>
        </w:rPr>
        <w:t xml:space="preserve">  </w:t>
      </w:r>
      <w:r w:rsidR="007E76D6">
        <w:rPr>
          <w:rFonts w:ascii="Cambria" w:hAnsi="Cambria"/>
          <w:b/>
          <w:noProof/>
          <w:lang w:val="sr-Cyrl-CS"/>
        </w:rPr>
        <w:t>ОДБОРА</w:t>
      </w:r>
    </w:p>
    <w:p w:rsidR="00EE2C02" w:rsidRPr="007E76D6" w:rsidRDefault="00EE2C02" w:rsidP="00BA017F">
      <w:pPr>
        <w:spacing w:after="0"/>
        <w:jc w:val="both"/>
        <w:rPr>
          <w:rFonts w:ascii="Cambria" w:hAnsi="Cambria"/>
          <w:b/>
          <w:i/>
          <w:noProof/>
          <w:lang w:val="sr-Cyrl-CS"/>
        </w:rPr>
      </w:pPr>
      <w:r w:rsidRPr="007E76D6">
        <w:rPr>
          <w:rFonts w:ascii="Cambria" w:hAnsi="Cambria"/>
          <w:b/>
          <w:i/>
          <w:noProof/>
          <w:lang w:val="sr-Cyrl-CS"/>
        </w:rPr>
        <w:tab/>
      </w:r>
    </w:p>
    <w:p w:rsidR="00EE2C02" w:rsidRPr="007E76D6" w:rsidRDefault="00EE2C02" w:rsidP="00BA017F">
      <w:pPr>
        <w:spacing w:after="0"/>
        <w:jc w:val="both"/>
        <w:rPr>
          <w:rFonts w:ascii="Cambria" w:hAnsi="Cambria"/>
          <w:b/>
          <w:i/>
          <w:noProof/>
          <w:lang w:val="sr-Cyrl-CS"/>
        </w:rPr>
      </w:pPr>
      <w:r w:rsidRPr="007E76D6">
        <w:rPr>
          <w:rFonts w:ascii="Cambria" w:hAnsi="Cambria"/>
          <w:i/>
          <w:noProof/>
          <w:lang w:val="sr-Cyrl-CS"/>
        </w:rPr>
        <w:t xml:space="preserve"> </w:t>
      </w:r>
      <w:r w:rsidRPr="007E76D6">
        <w:rPr>
          <w:rFonts w:ascii="Cambria" w:hAnsi="Cambria"/>
          <w:i/>
          <w:noProof/>
          <w:lang w:val="sr-Cyrl-CS"/>
        </w:rPr>
        <w:tab/>
      </w:r>
      <w:r w:rsidRPr="007E76D6">
        <w:rPr>
          <w:rFonts w:ascii="Cambria" w:hAnsi="Cambria"/>
          <w:i/>
          <w:noProof/>
          <w:lang w:val="sr-Cyrl-CS"/>
        </w:rPr>
        <w:tab/>
      </w:r>
      <w:r w:rsidRPr="007E76D6">
        <w:rPr>
          <w:rFonts w:ascii="Cambria" w:hAnsi="Cambria"/>
          <w:i/>
          <w:noProof/>
          <w:lang w:val="sr-Cyrl-CS"/>
        </w:rPr>
        <w:tab/>
      </w:r>
      <w:r w:rsidRPr="007E76D6">
        <w:rPr>
          <w:rFonts w:ascii="Cambria" w:hAnsi="Cambria"/>
          <w:i/>
          <w:noProof/>
          <w:lang w:val="sr-Cyrl-CS"/>
        </w:rPr>
        <w:tab/>
      </w:r>
      <w:r w:rsidRPr="007E76D6">
        <w:rPr>
          <w:rFonts w:ascii="Cambria" w:hAnsi="Cambria"/>
          <w:i/>
          <w:noProof/>
          <w:lang w:val="sr-Cyrl-CS"/>
        </w:rPr>
        <w:tab/>
      </w:r>
      <w:r w:rsidRPr="007E76D6">
        <w:rPr>
          <w:rFonts w:ascii="Cambria" w:hAnsi="Cambria"/>
          <w:i/>
          <w:noProof/>
          <w:lang w:val="sr-Cyrl-CS"/>
        </w:rPr>
        <w:tab/>
        <w:t xml:space="preserve">                    </w:t>
      </w:r>
      <w:r w:rsidR="00BA017F" w:rsidRPr="007E76D6">
        <w:rPr>
          <w:rFonts w:ascii="Cambria" w:hAnsi="Cambria"/>
          <w:i/>
          <w:noProof/>
          <w:lang w:val="sr-Cyrl-CS"/>
        </w:rPr>
        <w:tab/>
        <w:t xml:space="preserve">     </w:t>
      </w:r>
      <w:r w:rsidR="007E76D6">
        <w:rPr>
          <w:rFonts w:ascii="Cambria" w:hAnsi="Cambria"/>
          <w:b/>
          <w:i/>
          <w:noProof/>
          <w:lang w:val="sr-Cyrl-CS"/>
        </w:rPr>
        <w:t>Илија</w:t>
      </w:r>
      <w:r w:rsidRPr="007E76D6">
        <w:rPr>
          <w:rFonts w:ascii="Cambria" w:hAnsi="Cambria"/>
          <w:b/>
          <w:i/>
          <w:noProof/>
          <w:lang w:val="sr-Cyrl-CS"/>
        </w:rPr>
        <w:t xml:space="preserve"> </w:t>
      </w:r>
      <w:r w:rsidR="007E76D6">
        <w:rPr>
          <w:rFonts w:ascii="Cambria" w:hAnsi="Cambria"/>
          <w:b/>
          <w:i/>
          <w:noProof/>
          <w:lang w:val="sr-Cyrl-CS"/>
        </w:rPr>
        <w:t>Стеванчевић</w:t>
      </w:r>
    </w:p>
    <w:p w:rsidR="004A798D" w:rsidRPr="007E76D6" w:rsidRDefault="004A798D" w:rsidP="00BA017F">
      <w:pPr>
        <w:spacing w:after="0"/>
        <w:jc w:val="both"/>
        <w:rPr>
          <w:rFonts w:ascii="Cambria" w:hAnsi="Cambria"/>
          <w:noProof/>
          <w:lang w:val="sr-Cyrl-CS"/>
        </w:rPr>
      </w:pPr>
    </w:p>
    <w:p w:rsidR="00BA017F" w:rsidRPr="007E76D6" w:rsidRDefault="00BA017F" w:rsidP="00BA017F">
      <w:pPr>
        <w:spacing w:after="0"/>
        <w:jc w:val="both"/>
        <w:rPr>
          <w:rFonts w:ascii="Cambria" w:hAnsi="Cambria"/>
          <w:noProof/>
          <w:lang w:val="sr-Cyrl-CS"/>
        </w:rPr>
      </w:pPr>
    </w:p>
    <w:p w:rsidR="00BA017F" w:rsidRPr="007E76D6" w:rsidRDefault="00BA017F" w:rsidP="00BA017F">
      <w:pPr>
        <w:spacing w:after="0"/>
        <w:jc w:val="both"/>
        <w:rPr>
          <w:rFonts w:ascii="Cambria" w:hAnsi="Cambria"/>
          <w:noProof/>
          <w:lang w:val="sr-Cyrl-CS"/>
        </w:rPr>
      </w:pPr>
    </w:p>
    <w:p w:rsidR="00BA017F" w:rsidRPr="007E76D6" w:rsidRDefault="007E76D6" w:rsidP="00BA017F">
      <w:pPr>
        <w:spacing w:after="0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Број</w:t>
      </w:r>
      <w:r w:rsidR="00BA017F" w:rsidRPr="007E76D6">
        <w:rPr>
          <w:rFonts w:ascii="Cambria" w:hAnsi="Cambria"/>
          <w:noProof/>
          <w:lang w:val="sr-Cyrl-CS"/>
        </w:rPr>
        <w:t>: 02/4.01-13-011-463-</w:t>
      </w:r>
      <w:r w:rsidR="008B139E" w:rsidRPr="007E76D6">
        <w:rPr>
          <w:rFonts w:ascii="Cambria" w:hAnsi="Cambria"/>
          <w:noProof/>
          <w:lang w:val="sr-Cyrl-CS"/>
        </w:rPr>
        <w:t>2</w:t>
      </w:r>
      <w:r w:rsidR="00BA017F" w:rsidRPr="007E76D6">
        <w:rPr>
          <w:rFonts w:ascii="Cambria" w:hAnsi="Cambria"/>
          <w:noProof/>
          <w:lang w:val="sr-Cyrl-CS"/>
        </w:rPr>
        <w:t>/18</w:t>
      </w:r>
    </w:p>
    <w:p w:rsidR="00BA017F" w:rsidRPr="007E76D6" w:rsidRDefault="007E76D6" w:rsidP="00BA017F">
      <w:pPr>
        <w:spacing w:after="0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Датум</w:t>
      </w:r>
      <w:r w:rsidR="00BA017F" w:rsidRPr="007E76D6">
        <w:rPr>
          <w:rFonts w:ascii="Cambria" w:hAnsi="Cambria"/>
          <w:noProof/>
          <w:lang w:val="sr-Cyrl-CS"/>
        </w:rPr>
        <w:t xml:space="preserve">: </w:t>
      </w:r>
      <w:r w:rsidR="008B139E" w:rsidRPr="007E76D6">
        <w:rPr>
          <w:rFonts w:ascii="Cambria" w:hAnsi="Cambria"/>
          <w:noProof/>
          <w:lang w:val="sr-Cyrl-CS"/>
        </w:rPr>
        <w:t>19</w:t>
      </w:r>
      <w:r w:rsidR="00BA017F" w:rsidRPr="007E76D6">
        <w:rPr>
          <w:rFonts w:ascii="Cambria" w:hAnsi="Cambria"/>
          <w:noProof/>
          <w:lang w:val="sr-Cyrl-CS"/>
        </w:rPr>
        <w:t xml:space="preserve">.03.2018 </w:t>
      </w:r>
      <w:r>
        <w:rPr>
          <w:rFonts w:ascii="Cambria" w:hAnsi="Cambria"/>
          <w:noProof/>
          <w:lang w:val="sr-Cyrl-CS"/>
        </w:rPr>
        <w:t>године</w:t>
      </w:r>
      <w:r w:rsidR="00BA017F" w:rsidRPr="007E76D6">
        <w:rPr>
          <w:rFonts w:ascii="Cambria" w:hAnsi="Cambria"/>
          <w:noProof/>
          <w:lang w:val="sr-Cyrl-CS"/>
        </w:rPr>
        <w:tab/>
      </w:r>
    </w:p>
    <w:p w:rsidR="00BA017F" w:rsidRPr="007E76D6" w:rsidRDefault="00BA017F" w:rsidP="00BA017F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BA017F" w:rsidRPr="007E76D6" w:rsidRDefault="007E76D6" w:rsidP="00BA017F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31/11</w:t>
      </w:r>
      <w:r>
        <w:rPr>
          <w:rFonts w:ascii="Cambria" w:eastAsia="Times New Roman" w:hAnsi="Cambria"/>
          <w:noProof/>
          <w:lang w:val="sr-Cyrl-CS"/>
        </w:rPr>
        <w:t>и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BA017F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BA017F" w:rsidRPr="007E76D6" w:rsidRDefault="00BA017F" w:rsidP="00BA017F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7E76D6">
        <w:rPr>
          <w:rFonts w:ascii="Cambria" w:eastAsia="Times New Roman" w:hAnsi="Cambria"/>
          <w:noProof/>
          <w:lang w:val="sr-Cyrl-CS"/>
        </w:rPr>
        <w:tab/>
      </w:r>
    </w:p>
    <w:p w:rsidR="00BA017F" w:rsidRPr="007E76D6" w:rsidRDefault="007E76D6" w:rsidP="00BA017F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BA017F" w:rsidRPr="007E76D6" w:rsidRDefault="007E76D6" w:rsidP="00BA017F">
      <w:pPr>
        <w:spacing w:after="200" w:line="240" w:lineRule="auto"/>
        <w:contextualSpacing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BA017F" w:rsidRPr="007E76D6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Нацрта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стратегије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за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унапређење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положаја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старијих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лица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у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Републици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Српској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за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период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од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2018. </w:t>
      </w:r>
      <w:r>
        <w:rPr>
          <w:rFonts w:ascii="Cambria" w:eastAsia="Times New Roman" w:hAnsi="Cambria"/>
          <w:b/>
          <w:i/>
          <w:noProof/>
          <w:lang w:val="sr-Cyrl-CS"/>
        </w:rPr>
        <w:t>до</w:t>
      </w:r>
      <w:r w:rsidR="00BA017F" w:rsidRPr="007E76D6">
        <w:rPr>
          <w:rFonts w:ascii="Cambria" w:eastAsia="Times New Roman" w:hAnsi="Cambria"/>
          <w:b/>
          <w:i/>
          <w:noProof/>
          <w:lang w:val="sr-Cyrl-CS"/>
        </w:rPr>
        <w:t xml:space="preserve"> 2027. </w:t>
      </w:r>
      <w:r>
        <w:rPr>
          <w:rFonts w:ascii="Cambria" w:eastAsia="Times New Roman" w:hAnsi="Cambria"/>
          <w:b/>
          <w:i/>
          <w:noProof/>
          <w:lang w:val="sr-Cyrl-CS"/>
        </w:rPr>
        <w:t>године</w:t>
      </w:r>
    </w:p>
    <w:p w:rsidR="00BA017F" w:rsidRPr="007E76D6" w:rsidRDefault="00BA017F" w:rsidP="00BA017F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</w:p>
    <w:p w:rsidR="007F13F9" w:rsidRPr="007E76D6" w:rsidRDefault="007E76D6" w:rsidP="007F13F9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Одбор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праћење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стања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у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области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пензијско</w:t>
      </w:r>
      <w:r w:rsidR="007F13F9" w:rsidRPr="007E76D6">
        <w:rPr>
          <w:rFonts w:ascii="Cambria" w:hAnsi="Cambria"/>
          <w:noProof/>
          <w:lang w:val="sr-Cyrl-CS"/>
        </w:rPr>
        <w:t>-</w:t>
      </w:r>
      <w:r>
        <w:rPr>
          <w:rFonts w:ascii="Cambria" w:hAnsi="Cambria"/>
          <w:noProof/>
          <w:lang w:val="sr-Cyrl-CS"/>
        </w:rPr>
        <w:t>инвалидског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осигурања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на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својој</w:t>
      </w:r>
      <w:r w:rsidR="00D01731" w:rsidRPr="007E76D6">
        <w:rPr>
          <w:rFonts w:ascii="Cambria" w:hAnsi="Cambria"/>
          <w:noProof/>
          <w:lang w:val="sr-Cyrl-CS"/>
        </w:rPr>
        <w:t xml:space="preserve"> </w:t>
      </w:r>
      <w:r w:rsidR="007F13F9" w:rsidRPr="007E76D6">
        <w:rPr>
          <w:rFonts w:ascii="Cambria" w:hAnsi="Cambria"/>
          <w:noProof/>
          <w:lang w:val="sr-Cyrl-CS"/>
        </w:rPr>
        <w:t xml:space="preserve">22. </w:t>
      </w:r>
      <w:r>
        <w:rPr>
          <w:rFonts w:ascii="Cambria" w:hAnsi="Cambria"/>
          <w:noProof/>
          <w:lang w:val="sr-Cyrl-CS"/>
        </w:rPr>
        <w:t>сједници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одржаној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 w:rsidR="008B139E" w:rsidRPr="007E76D6">
        <w:rPr>
          <w:rFonts w:ascii="Cambria" w:hAnsi="Cambria"/>
          <w:noProof/>
          <w:lang w:val="sr-Cyrl-CS"/>
        </w:rPr>
        <w:t>19</w:t>
      </w:r>
      <w:r w:rsidR="007F13F9" w:rsidRPr="007E76D6">
        <w:rPr>
          <w:rFonts w:ascii="Cambria" w:hAnsi="Cambria"/>
          <w:noProof/>
          <w:lang w:val="sr-Cyrl-CS"/>
        </w:rPr>
        <w:t xml:space="preserve">.3.2018. </w:t>
      </w:r>
      <w:r>
        <w:rPr>
          <w:rFonts w:ascii="Cambria" w:hAnsi="Cambria"/>
          <w:noProof/>
          <w:lang w:val="sr-Cyrl-CS"/>
        </w:rPr>
        <w:t>године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је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разматрао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Нацрт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стратегије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за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унапређење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положаја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старијих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лица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у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Републици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Српској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за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период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од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2018. </w:t>
      </w:r>
      <w:r>
        <w:rPr>
          <w:rFonts w:ascii="Cambria" w:eastAsia="Times New Roman" w:hAnsi="Cambria"/>
          <w:b/>
          <w:noProof/>
          <w:lang w:val="sr-Cyrl-CS"/>
        </w:rPr>
        <w:t>до</w:t>
      </w:r>
      <w:r w:rsidR="007F13F9" w:rsidRPr="007E76D6">
        <w:rPr>
          <w:rFonts w:ascii="Cambria" w:eastAsia="Times New Roman" w:hAnsi="Cambria"/>
          <w:b/>
          <w:noProof/>
          <w:lang w:val="sr-Cyrl-CS"/>
        </w:rPr>
        <w:t xml:space="preserve"> 2027. </w:t>
      </w:r>
      <w:r>
        <w:rPr>
          <w:rFonts w:ascii="Cambria" w:eastAsia="Times New Roman" w:hAnsi="Cambria"/>
          <w:b/>
          <w:noProof/>
          <w:lang w:val="sr-Cyrl-CS"/>
        </w:rPr>
        <w:t>године</w:t>
      </w:r>
      <w:r w:rsidR="007F13F9" w:rsidRPr="007E76D6">
        <w:rPr>
          <w:rFonts w:ascii="Cambria" w:hAnsi="Cambria"/>
          <w:noProof/>
          <w:lang w:val="sr-Cyrl-CS"/>
        </w:rPr>
        <w:t>.</w:t>
      </w:r>
    </w:p>
    <w:p w:rsidR="007F13F9" w:rsidRPr="007E76D6" w:rsidRDefault="007F13F9" w:rsidP="007F13F9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</w:p>
    <w:p w:rsidR="007F13F9" w:rsidRPr="007E76D6" w:rsidRDefault="007E76D6" w:rsidP="007F13F9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Сједници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су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присуствовали</w:t>
      </w:r>
      <w:r w:rsidR="007F13F9" w:rsidRPr="007E76D6">
        <w:rPr>
          <w:rFonts w:ascii="Cambria" w:hAnsi="Cambria"/>
          <w:noProof/>
          <w:lang w:val="sr-Cyrl-CS"/>
        </w:rPr>
        <w:t xml:space="preserve">: </w:t>
      </w:r>
      <w:r>
        <w:rPr>
          <w:rFonts w:ascii="Cambria" w:hAnsi="Cambria"/>
          <w:noProof/>
          <w:lang w:val="sr-Cyrl-CS"/>
        </w:rPr>
        <w:t>Илија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Стеванчевић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предсједник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Одбора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Вељко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Марић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Ненад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Кузмић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Раде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Ракуљ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и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Слободан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Брдар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чланови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Одбора</w:t>
      </w:r>
      <w:r w:rsidR="007F13F9" w:rsidRPr="007E76D6">
        <w:rPr>
          <w:rFonts w:ascii="Cambria" w:hAnsi="Cambria"/>
          <w:noProof/>
          <w:lang w:val="sr-Cyrl-CS"/>
        </w:rPr>
        <w:t xml:space="preserve">. </w:t>
      </w:r>
    </w:p>
    <w:p w:rsidR="007F13F9" w:rsidRPr="007E76D6" w:rsidRDefault="007F13F9" w:rsidP="007F13F9">
      <w:pPr>
        <w:spacing w:after="0"/>
        <w:jc w:val="both"/>
        <w:rPr>
          <w:rFonts w:ascii="Cambria" w:hAnsi="Cambria"/>
          <w:noProof/>
          <w:lang w:val="sr-Cyrl-CS"/>
        </w:rPr>
      </w:pPr>
    </w:p>
    <w:p w:rsidR="00BA017F" w:rsidRPr="007E76D6" w:rsidRDefault="00707A78" w:rsidP="007F13F9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Одсут</w:t>
      </w:r>
      <w:bookmarkStart w:id="0" w:name="_GoBack"/>
      <w:bookmarkEnd w:id="0"/>
      <w:r w:rsidR="007E76D6">
        <w:rPr>
          <w:rFonts w:ascii="Cambria" w:hAnsi="Cambria"/>
          <w:noProof/>
          <w:lang w:val="sr-Cyrl-CS"/>
        </w:rPr>
        <w:t>ни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су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били</w:t>
      </w:r>
      <w:r w:rsidR="007F13F9" w:rsidRPr="007E76D6">
        <w:rPr>
          <w:rFonts w:ascii="Cambria" w:hAnsi="Cambria"/>
          <w:noProof/>
          <w:lang w:val="sr-Cyrl-CS"/>
        </w:rPr>
        <w:t xml:space="preserve">: </w:t>
      </w:r>
      <w:r w:rsidR="007E76D6">
        <w:rPr>
          <w:rFonts w:ascii="Cambria" w:hAnsi="Cambria"/>
          <w:noProof/>
          <w:lang w:val="sr-Cyrl-CS"/>
        </w:rPr>
        <w:t>Здравко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Крсмановић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 w:rsidR="007E76D6">
        <w:rPr>
          <w:rFonts w:ascii="Cambria" w:hAnsi="Cambria"/>
          <w:noProof/>
          <w:lang w:val="sr-Cyrl-CS"/>
        </w:rPr>
        <w:t>замјеник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 w:rsidR="007E76D6">
        <w:rPr>
          <w:rFonts w:ascii="Cambria" w:hAnsi="Cambria"/>
          <w:noProof/>
          <w:lang w:val="sr-Cyrl-CS"/>
        </w:rPr>
        <w:t>Бранко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Бутулија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и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Ненад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 w:rsidR="007E76D6">
        <w:rPr>
          <w:rFonts w:ascii="Cambria" w:hAnsi="Cambria"/>
          <w:noProof/>
          <w:lang w:val="sr-Cyrl-CS"/>
        </w:rPr>
        <w:t>Стевандић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 w:rsidR="007E76D6">
        <w:rPr>
          <w:rFonts w:ascii="Cambria" w:hAnsi="Cambria"/>
          <w:noProof/>
          <w:lang w:val="sr-Cyrl-CS"/>
        </w:rPr>
        <w:t>чланови</w:t>
      </w:r>
      <w:r w:rsidR="007F13F9" w:rsidRPr="007E76D6">
        <w:rPr>
          <w:rFonts w:ascii="Cambria" w:hAnsi="Cambria"/>
          <w:noProof/>
          <w:lang w:val="sr-Cyrl-CS"/>
        </w:rPr>
        <w:t>.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</w:p>
    <w:p w:rsidR="00BA017F" w:rsidRPr="007E76D6" w:rsidRDefault="007E76D6" w:rsidP="00BA017F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Нацрта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стратегије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унапређење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положаја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старијих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лица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Републици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Српској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период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2018. </w:t>
      </w:r>
      <w:r>
        <w:rPr>
          <w:rFonts w:ascii="Cambria" w:eastAsia="Times New Roman" w:hAnsi="Cambria"/>
          <w:noProof/>
          <w:lang w:val="sr-Cyrl-CS"/>
        </w:rPr>
        <w:t>до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2027.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образложила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је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Бранка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Сладојевић</w:t>
      </w:r>
      <w:r w:rsidR="007F13F9" w:rsidRPr="007E76D6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представница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Министарства</w:t>
      </w:r>
      <w:r w:rsidR="00BA017F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здравља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и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социјалне</w:t>
      </w:r>
      <w:r w:rsidR="007F13F9" w:rsidRPr="007E76D6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заштите</w:t>
      </w:r>
      <w:r w:rsidR="00BA017F" w:rsidRPr="007E76D6">
        <w:rPr>
          <w:rFonts w:ascii="Cambria" w:hAnsi="Cambria"/>
          <w:noProof/>
          <w:lang w:val="sr-Cyrl-CS"/>
        </w:rPr>
        <w:t>.</w:t>
      </w:r>
    </w:p>
    <w:p w:rsidR="00BA017F" w:rsidRPr="007E76D6" w:rsidRDefault="007E76D6" w:rsidP="00BA017F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7F13F9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једногласно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Нацрт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2</w:t>
      </w:r>
      <w:r w:rsidR="007F13F9" w:rsidRPr="007E76D6">
        <w:rPr>
          <w:rFonts w:ascii="Cambria" w:eastAsia="Times New Roman" w:hAnsi="Cambria"/>
          <w:noProof/>
          <w:lang w:val="sr-Cyrl-CS"/>
        </w:rPr>
        <w:t>4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BA017F" w:rsidRPr="007E76D6">
        <w:rPr>
          <w:rFonts w:ascii="Cambria" w:eastAsia="Times New Roman" w:hAnsi="Cambria"/>
          <w:noProof/>
          <w:lang w:val="sr-Cyrl-CS"/>
        </w:rPr>
        <w:t>.</w:t>
      </w:r>
    </w:p>
    <w:p w:rsidR="00BA017F" w:rsidRPr="007E76D6" w:rsidRDefault="007E76D6" w:rsidP="00BA017F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и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BA017F" w:rsidRPr="007E76D6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BA017F" w:rsidRPr="007E76D6">
        <w:rPr>
          <w:rFonts w:ascii="Cambria" w:eastAsia="Times New Roman" w:hAnsi="Cambria"/>
          <w:noProof/>
          <w:lang w:val="sr-Cyrl-CS"/>
        </w:rPr>
        <w:t>.</w:t>
      </w:r>
    </w:p>
    <w:p w:rsidR="00BA017F" w:rsidRPr="007E76D6" w:rsidRDefault="00BA017F" w:rsidP="00BA017F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7E76D6">
        <w:rPr>
          <w:rFonts w:ascii="Cambria" w:eastAsia="Times New Roman" w:hAnsi="Cambria"/>
          <w:noProof/>
          <w:lang w:val="sr-Cyrl-CS"/>
        </w:rPr>
        <w:tab/>
      </w:r>
      <w:r w:rsidRPr="007E76D6">
        <w:rPr>
          <w:rFonts w:ascii="Cambria" w:eastAsia="Times New Roman" w:hAnsi="Cambria"/>
          <w:noProof/>
          <w:lang w:val="sr-Cyrl-CS"/>
        </w:rPr>
        <w:tab/>
      </w:r>
      <w:r w:rsidRPr="007E76D6">
        <w:rPr>
          <w:rFonts w:ascii="Cambria" w:eastAsia="Times New Roman" w:hAnsi="Cambria"/>
          <w:noProof/>
          <w:lang w:val="sr-Cyrl-CS"/>
        </w:rPr>
        <w:tab/>
      </w:r>
      <w:r w:rsidRPr="007E76D6">
        <w:rPr>
          <w:rFonts w:ascii="Cambria" w:eastAsia="Times New Roman" w:hAnsi="Cambria"/>
          <w:noProof/>
          <w:lang w:val="sr-Cyrl-CS"/>
        </w:rPr>
        <w:tab/>
      </w:r>
      <w:r w:rsidRPr="007E76D6">
        <w:rPr>
          <w:rFonts w:ascii="Cambria" w:eastAsia="Times New Roman" w:hAnsi="Cambria"/>
          <w:noProof/>
          <w:lang w:val="sr-Cyrl-CS"/>
        </w:rPr>
        <w:tab/>
      </w:r>
      <w:r w:rsidRPr="007E76D6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BA017F" w:rsidRPr="007E76D6" w:rsidRDefault="00BA017F" w:rsidP="00BA017F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BA017F" w:rsidRPr="007E76D6" w:rsidRDefault="00BA017F" w:rsidP="00BA017F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7E76D6">
        <w:rPr>
          <w:rFonts w:ascii="Cambria" w:eastAsia="Times New Roman" w:hAnsi="Cambria"/>
          <w:noProof/>
          <w:lang w:val="sr-Cyrl-CS"/>
        </w:rPr>
        <w:t xml:space="preserve"> </w:t>
      </w:r>
      <w:r w:rsidRPr="007E76D6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7E76D6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7E76D6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7E76D6">
        <w:rPr>
          <w:rFonts w:ascii="Cambria" w:eastAsia="Times New Roman" w:hAnsi="Cambria"/>
          <w:b/>
          <w:noProof/>
          <w:lang w:val="sr-Cyrl-CS"/>
        </w:rPr>
        <w:t>ОДБОРА</w:t>
      </w:r>
    </w:p>
    <w:p w:rsidR="00BA017F" w:rsidRPr="007E76D6" w:rsidRDefault="00BA017F" w:rsidP="00BA017F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7E76D6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BA017F" w:rsidRPr="007E76D6" w:rsidRDefault="00BA017F" w:rsidP="00BA017F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7E76D6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7E76D6">
        <w:rPr>
          <w:rFonts w:ascii="Cambria" w:eastAsia="Times New Roman" w:hAnsi="Cambria"/>
          <w:i/>
          <w:noProof/>
          <w:lang w:val="sr-Cyrl-CS"/>
        </w:rPr>
        <w:tab/>
      </w:r>
      <w:r w:rsidRPr="007E76D6">
        <w:rPr>
          <w:rFonts w:ascii="Cambria" w:eastAsia="Times New Roman" w:hAnsi="Cambria"/>
          <w:i/>
          <w:noProof/>
          <w:lang w:val="sr-Cyrl-CS"/>
        </w:rPr>
        <w:tab/>
      </w:r>
      <w:r w:rsidRPr="007E76D6">
        <w:rPr>
          <w:rFonts w:ascii="Cambria" w:eastAsia="Times New Roman" w:hAnsi="Cambria"/>
          <w:i/>
          <w:noProof/>
          <w:lang w:val="sr-Cyrl-CS"/>
        </w:rPr>
        <w:tab/>
      </w:r>
      <w:r w:rsidRPr="007E76D6">
        <w:rPr>
          <w:rFonts w:ascii="Cambria" w:eastAsia="Times New Roman" w:hAnsi="Cambria"/>
          <w:i/>
          <w:noProof/>
          <w:lang w:val="sr-Cyrl-CS"/>
        </w:rPr>
        <w:tab/>
      </w:r>
      <w:r w:rsidRPr="007E76D6">
        <w:rPr>
          <w:rFonts w:ascii="Cambria" w:eastAsia="Times New Roman" w:hAnsi="Cambria"/>
          <w:i/>
          <w:noProof/>
          <w:lang w:val="sr-Cyrl-CS"/>
        </w:rPr>
        <w:tab/>
      </w:r>
      <w:r w:rsidRPr="007E76D6">
        <w:rPr>
          <w:rFonts w:ascii="Cambria" w:eastAsia="Times New Roman" w:hAnsi="Cambria"/>
          <w:i/>
          <w:noProof/>
          <w:lang w:val="sr-Cyrl-CS"/>
        </w:rPr>
        <w:tab/>
        <w:t xml:space="preserve">                   </w:t>
      </w:r>
      <w:r w:rsidR="008B139E" w:rsidRPr="007E76D6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7E76D6">
        <w:rPr>
          <w:rFonts w:ascii="Cambria" w:eastAsia="Times New Roman" w:hAnsi="Cambria"/>
          <w:i/>
          <w:noProof/>
          <w:lang w:val="sr-Cyrl-CS"/>
        </w:rPr>
        <w:t xml:space="preserve"> </w:t>
      </w:r>
      <w:r w:rsidR="007E76D6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7E76D6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7E76D6">
        <w:rPr>
          <w:rFonts w:ascii="Cambria" w:eastAsia="Times New Roman" w:hAnsi="Cambria"/>
          <w:b/>
          <w:i/>
          <w:noProof/>
          <w:lang w:val="sr-Cyrl-CS"/>
        </w:rPr>
        <w:t>Стеванчевић</w:t>
      </w:r>
      <w:r w:rsidRPr="007E76D6">
        <w:rPr>
          <w:rFonts w:ascii="Cambria" w:eastAsia="Times New Roman" w:hAnsi="Cambria"/>
          <w:noProof/>
          <w:lang w:val="sr-Cyrl-CS"/>
        </w:rPr>
        <w:tab/>
      </w:r>
      <w:r w:rsidRPr="007E76D6">
        <w:rPr>
          <w:rFonts w:ascii="Cambria" w:eastAsia="Times New Roman" w:hAnsi="Cambria"/>
          <w:noProof/>
          <w:lang w:val="sr-Cyrl-CS"/>
        </w:rPr>
        <w:tab/>
      </w:r>
      <w:r w:rsidRPr="007E76D6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BA017F" w:rsidRPr="007E76D6" w:rsidRDefault="00BA017F" w:rsidP="00BA017F">
      <w:pPr>
        <w:spacing w:after="0"/>
        <w:jc w:val="both"/>
        <w:rPr>
          <w:rFonts w:ascii="Cambria" w:hAnsi="Cambria"/>
          <w:noProof/>
          <w:lang w:val="sr-Cyrl-CS"/>
        </w:rPr>
      </w:pPr>
    </w:p>
    <w:sectPr w:rsidR="00BA017F" w:rsidRPr="007E76D6" w:rsidSect="00883C92">
      <w:headerReference w:type="default" r:id="rId6"/>
      <w:footerReference w:type="default" r:id="rId7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365" w:rsidRDefault="00EF2365" w:rsidP="00EE2C02">
      <w:pPr>
        <w:spacing w:after="0" w:line="240" w:lineRule="auto"/>
      </w:pPr>
      <w:r>
        <w:separator/>
      </w:r>
    </w:p>
  </w:endnote>
  <w:endnote w:type="continuationSeparator" w:id="0">
    <w:p w:rsidR="00EF2365" w:rsidRDefault="00EF2365" w:rsidP="00EE2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632FAC" w:rsidRDefault="008A60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B4684D" w:rsidRPr="00B4684D">
      <w:rPr>
        <w:rFonts w:ascii="Adamant BG" w:hAnsi="Adamant BG"/>
        <w:sz w:val="14"/>
        <w:szCs w:val="14"/>
        <w:lang w:val="sr-Cyrl-BA"/>
      </w:rPr>
      <w:t xml:space="preserve"> Трг јасеновачких жртава 1• 78000 Бањалука • Република Српскa • Босна и Херцеговина</w:t>
    </w:r>
    <w:r w:rsidR="00B4684D" w:rsidRPr="00B4684D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B4684D" w:rsidRPr="00B4684D">
      <w:rPr>
        <w:rFonts w:ascii="Adamant BG" w:hAnsi="Adamant BG"/>
        <w:sz w:val="14"/>
        <w:szCs w:val="14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883C92" w:rsidRPr="006C5A4C" w:rsidRDefault="008A60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eastAsia="sr-Latn-BA"/>
      </w:rPr>
      <w:drawing>
        <wp:inline distT="0" distB="0" distL="0" distR="0" wp14:anchorId="0580594F" wp14:editId="27EED596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1084A394" wp14:editId="4B840E3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365" w:rsidRDefault="00EF2365" w:rsidP="00EE2C02">
      <w:pPr>
        <w:spacing w:after="0" w:line="240" w:lineRule="auto"/>
      </w:pPr>
      <w:r>
        <w:separator/>
      </w:r>
    </w:p>
  </w:footnote>
  <w:footnote w:type="continuationSeparator" w:id="0">
    <w:p w:rsidR="00EF2365" w:rsidRDefault="00EF2365" w:rsidP="00EE2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351539" w:rsidRDefault="008A60ED" w:rsidP="007417C9">
    <w:pPr>
      <w:tabs>
        <w:tab w:val="left" w:pos="5940"/>
      </w:tabs>
      <w:spacing w:line="240" w:lineRule="auto"/>
      <w:jc w:val="center"/>
    </w:pPr>
    <w:r>
      <w:rPr>
        <w:noProof/>
        <w:lang w:eastAsia="sr-Latn-BA"/>
      </w:rPr>
      <w:drawing>
        <wp:inline distT="0" distB="0" distL="0" distR="0" wp14:anchorId="27F16600" wp14:editId="72E2E53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8A60ED" w:rsidP="00EE2C02">
    <w:pPr>
      <w:tabs>
        <w:tab w:val="left" w:pos="2445"/>
      </w:tabs>
      <w:spacing w:after="0"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6E0747" w:rsidRDefault="008A60ED" w:rsidP="00EE2C02">
    <w:pPr>
      <w:spacing w:after="0"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:rsidR="00883C92" w:rsidRPr="006E0747" w:rsidRDefault="008A60ED" w:rsidP="00EE2C02">
    <w:pPr>
      <w:spacing w:after="0"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8A60ED" w:rsidP="00EE2C02">
    <w:pPr>
      <w:spacing w:after="0"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8A60ED" w:rsidP="00EE2C02">
    <w:pPr>
      <w:spacing w:after="0"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:rsidR="00883C92" w:rsidRDefault="00EF23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02"/>
    <w:rsid w:val="000272E6"/>
    <w:rsid w:val="000A3DCE"/>
    <w:rsid w:val="00236BF5"/>
    <w:rsid w:val="00270E6C"/>
    <w:rsid w:val="00382F49"/>
    <w:rsid w:val="004A798D"/>
    <w:rsid w:val="00707A78"/>
    <w:rsid w:val="007E76D6"/>
    <w:rsid w:val="007F13F9"/>
    <w:rsid w:val="008A60ED"/>
    <w:rsid w:val="008B139E"/>
    <w:rsid w:val="008D2FC6"/>
    <w:rsid w:val="00B4684D"/>
    <w:rsid w:val="00BA017F"/>
    <w:rsid w:val="00C3241A"/>
    <w:rsid w:val="00D01731"/>
    <w:rsid w:val="00E1172F"/>
    <w:rsid w:val="00EE2C02"/>
    <w:rsid w:val="00EF2365"/>
    <w:rsid w:val="00F7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4FD59-1408-464B-A442-07D6792C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C02"/>
  </w:style>
  <w:style w:type="character" w:styleId="Hyperlink">
    <w:name w:val="Hyperlink"/>
    <w:rsid w:val="00EE2C0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EE2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C02"/>
  </w:style>
  <w:style w:type="paragraph" w:styleId="BalloonText">
    <w:name w:val="Balloon Text"/>
    <w:basedOn w:val="Normal"/>
    <w:link w:val="BalloonTextChar"/>
    <w:uiPriority w:val="99"/>
    <w:semiHidden/>
    <w:unhideWhenUsed/>
    <w:rsid w:val="008B1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cp:lastPrinted>2018-03-19T13:31:00Z</cp:lastPrinted>
  <dcterms:created xsi:type="dcterms:W3CDTF">2019-11-11T16:55:00Z</dcterms:created>
  <dcterms:modified xsi:type="dcterms:W3CDTF">2019-11-11T16:55:00Z</dcterms:modified>
</cp:coreProperties>
</file>